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C10" w:rsidRDefault="00514C10" w:rsidP="0008794F">
      <w:pPr>
        <w:pStyle w:val="Titre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i/>
          <w:sz w:val="28"/>
          <w:szCs w:val="28"/>
        </w:rPr>
      </w:pPr>
      <w:bookmarkStart w:id="0" w:name="_Toc42487994"/>
      <w:r w:rsidRPr="0008794F">
        <w:rPr>
          <w:rFonts w:ascii="Times New Roman" w:hAnsi="Times New Roman"/>
          <w:i/>
          <w:sz w:val="28"/>
          <w:szCs w:val="28"/>
        </w:rPr>
        <w:t>GRILLE D’</w:t>
      </w:r>
      <w:r w:rsidR="004E4B78" w:rsidRPr="0008794F">
        <w:rPr>
          <w:rFonts w:ascii="Times New Roman" w:hAnsi="Times New Roman"/>
          <w:i/>
          <w:sz w:val="28"/>
          <w:szCs w:val="28"/>
        </w:rPr>
        <w:t>É</w:t>
      </w:r>
      <w:r w:rsidRPr="0008794F">
        <w:rPr>
          <w:rFonts w:ascii="Times New Roman" w:hAnsi="Times New Roman"/>
          <w:i/>
          <w:sz w:val="28"/>
          <w:szCs w:val="28"/>
        </w:rPr>
        <w:t>VALUATION</w:t>
      </w:r>
      <w:bookmarkEnd w:id="0"/>
    </w:p>
    <w:p w:rsidR="00007D3E" w:rsidRPr="00007D3E" w:rsidRDefault="00007D3E" w:rsidP="00007D3E">
      <w:pPr>
        <w:rPr>
          <w:lang w:val="fr-BE" w:eastAsia="en-US"/>
        </w:rPr>
      </w:pPr>
    </w:p>
    <w:p w:rsidR="00007D3E" w:rsidRDefault="00007D3E" w:rsidP="005F587A">
      <w:pPr>
        <w:jc w:val="both"/>
        <w:rPr>
          <w:rFonts w:ascii="Arial" w:hAnsi="Arial"/>
          <w:smallCaps/>
          <w:snapToGrid w:val="0"/>
          <w:szCs w:val="26"/>
          <w:lang w:val="fr-FR" w:eastAsia="fr-FR" w:bidi="fr-FR"/>
        </w:rPr>
      </w:pPr>
      <w:r w:rsidRPr="00007D3E">
        <w:rPr>
          <w:rFonts w:ascii="Arial" w:hAnsi="Arial"/>
          <w:smallCaps/>
          <w:snapToGrid w:val="0"/>
          <w:szCs w:val="26"/>
          <w:lang w:val="fr-FR" w:eastAsia="fr-FR" w:bidi="fr-FR"/>
        </w:rPr>
        <w:t>PROJET D'APPUI A LA REGLEMENTATION, LA FACILITATION, LA SECURISATION ET LA DURABILITE DU TRANSPORT FLUVIAL DANS LA ZONE CICOS (CONTRAT DE SUBVENTION N°FED/2021/422-918).</w:t>
      </w:r>
    </w:p>
    <w:p w:rsidR="00007D3E" w:rsidRDefault="00007D3E" w:rsidP="005F587A">
      <w:pPr>
        <w:jc w:val="both"/>
        <w:rPr>
          <w:sz w:val="22"/>
          <w:szCs w:val="22"/>
          <w:highlight w:val="yellow"/>
          <w:lang w:val="fr-FR"/>
        </w:rPr>
      </w:pPr>
    </w:p>
    <w:p w:rsidR="00514C10" w:rsidRPr="0008794F" w:rsidRDefault="00514C10" w:rsidP="005F587A">
      <w:pPr>
        <w:jc w:val="both"/>
        <w:rPr>
          <w:sz w:val="20"/>
          <w:szCs w:val="20"/>
          <w:lang w:val="fr-FR"/>
        </w:rPr>
      </w:pPr>
      <w:r w:rsidRPr="0008794F">
        <w:rPr>
          <w:sz w:val="20"/>
          <w:szCs w:val="20"/>
          <w:highlight w:val="yellow"/>
          <w:lang w:val="fr-FR"/>
        </w:rPr>
        <w:t xml:space="preserve">Doit être complétée par </w:t>
      </w:r>
      <w:r w:rsidR="00F54D0B" w:rsidRPr="0008794F">
        <w:rPr>
          <w:sz w:val="20"/>
          <w:szCs w:val="20"/>
          <w:highlight w:val="yellow"/>
          <w:lang w:val="fr-FR"/>
        </w:rPr>
        <w:t xml:space="preserve">le </w:t>
      </w:r>
      <w:r w:rsidRPr="0008794F">
        <w:rPr>
          <w:sz w:val="20"/>
          <w:szCs w:val="20"/>
          <w:highlight w:val="yellow"/>
          <w:lang w:val="fr-FR"/>
        </w:rPr>
        <w:t>comité d’évaluation</w:t>
      </w:r>
      <w:r w:rsidR="00F54D0B" w:rsidRPr="0008794F">
        <w:rPr>
          <w:sz w:val="20"/>
          <w:szCs w:val="20"/>
          <w:highlight w:val="yellow"/>
          <w:lang w:val="fr-FR"/>
        </w:rPr>
        <w:t>. L’annexe</w:t>
      </w:r>
      <w:r w:rsidR="005F587A" w:rsidRPr="0008794F">
        <w:rPr>
          <w:sz w:val="20"/>
          <w:szCs w:val="20"/>
          <w:highlight w:val="yellow"/>
          <w:lang w:val="fr-FR"/>
        </w:rPr>
        <w:t xml:space="preserve"> II +</w:t>
      </w:r>
      <w:r w:rsidR="00336FA5" w:rsidRPr="0008794F">
        <w:rPr>
          <w:sz w:val="20"/>
          <w:szCs w:val="20"/>
          <w:highlight w:val="yellow"/>
          <w:lang w:val="fr-FR"/>
        </w:rPr>
        <w:t xml:space="preserve"> III «</w:t>
      </w:r>
      <w:r w:rsidR="005F587A" w:rsidRPr="0008794F">
        <w:rPr>
          <w:sz w:val="20"/>
          <w:szCs w:val="20"/>
          <w:highlight w:val="yellow"/>
          <w:lang w:val="fr-FR"/>
        </w:rPr>
        <w:t xml:space="preserve">spécifications techniques + </w:t>
      </w:r>
      <w:r w:rsidR="00F54D0B" w:rsidRPr="0008794F">
        <w:rPr>
          <w:sz w:val="20"/>
          <w:szCs w:val="20"/>
          <w:highlight w:val="yellow"/>
          <w:lang w:val="fr-FR"/>
        </w:rPr>
        <w:t>offre technique» doit être joint</w:t>
      </w:r>
      <w:r w:rsidR="005F587A" w:rsidRPr="0008794F">
        <w:rPr>
          <w:sz w:val="20"/>
          <w:szCs w:val="20"/>
          <w:highlight w:val="yellow"/>
          <w:lang w:val="fr-FR"/>
        </w:rPr>
        <w:t>e</w:t>
      </w:r>
      <w:r w:rsidR="00F54D0B" w:rsidRPr="0008794F">
        <w:rPr>
          <w:sz w:val="20"/>
          <w:szCs w:val="20"/>
          <w:highlight w:val="yellow"/>
          <w:lang w:val="fr-FR"/>
        </w:rPr>
        <w:t xml:space="preserve"> à cette grille dans le cas où la colonne «notes du comité d’évaluation» </w:t>
      </w:r>
      <w:r w:rsidR="003E6509" w:rsidRPr="0008794F">
        <w:rPr>
          <w:sz w:val="20"/>
          <w:szCs w:val="20"/>
          <w:highlight w:val="yellow"/>
          <w:lang w:val="fr-FR"/>
        </w:rPr>
        <w:t xml:space="preserve">a </w:t>
      </w:r>
      <w:r w:rsidR="00F54D0B" w:rsidRPr="0008794F">
        <w:rPr>
          <w:sz w:val="20"/>
          <w:szCs w:val="20"/>
          <w:highlight w:val="yellow"/>
          <w:lang w:val="fr-FR"/>
        </w:rPr>
        <w:t xml:space="preserve">été </w:t>
      </w:r>
      <w:r w:rsidR="007E325B" w:rsidRPr="0008794F">
        <w:rPr>
          <w:sz w:val="20"/>
          <w:szCs w:val="20"/>
          <w:highlight w:val="yellow"/>
          <w:lang w:val="fr-FR"/>
        </w:rPr>
        <w:t>complétée</w:t>
      </w:r>
      <w:r w:rsidR="00F54D0B" w:rsidRPr="0008794F">
        <w:rPr>
          <w:sz w:val="20"/>
          <w:szCs w:val="20"/>
          <w:highlight w:val="yellow"/>
          <w:lang w:val="fr-FR"/>
        </w:rPr>
        <w:t>.</w:t>
      </w:r>
    </w:p>
    <w:p w:rsidR="00514C10" w:rsidRPr="003E6509" w:rsidRDefault="00514C10" w:rsidP="00514C10">
      <w:pPr>
        <w:rPr>
          <w:sz w:val="22"/>
          <w:szCs w:val="22"/>
          <w:lang w:val="fr-FR"/>
        </w:rPr>
      </w:pPr>
    </w:p>
    <w:tbl>
      <w:tblPr>
        <w:tblW w:w="14400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5522"/>
        <w:gridCol w:w="3544"/>
        <w:gridCol w:w="2454"/>
      </w:tblGrid>
      <w:tr w:rsidR="00514C10" w:rsidRPr="00B53C28" w:rsidTr="000048CB">
        <w:tc>
          <w:tcPr>
            <w:tcW w:w="2880" w:type="dxa"/>
            <w:shd w:val="pct5" w:color="auto" w:fill="FFFFFF"/>
            <w:vAlign w:val="center"/>
          </w:tcPr>
          <w:p w:rsidR="00514C10" w:rsidRPr="00336FA5" w:rsidRDefault="00514C10" w:rsidP="007E325B">
            <w:pPr>
              <w:spacing w:before="60" w:after="60"/>
              <w:ind w:left="-15"/>
              <w:jc w:val="center"/>
              <w:rPr>
                <w:b/>
                <w:sz w:val="28"/>
                <w:szCs w:val="28"/>
                <w:lang w:val="en-GB"/>
              </w:rPr>
            </w:pPr>
            <w:r w:rsidRPr="00336FA5">
              <w:rPr>
                <w:b/>
                <w:sz w:val="28"/>
                <w:szCs w:val="28"/>
                <w:lang w:val="fr-FR"/>
              </w:rPr>
              <w:t>Intitulé du marché:</w:t>
            </w:r>
          </w:p>
        </w:tc>
        <w:tc>
          <w:tcPr>
            <w:tcW w:w="5522" w:type="dxa"/>
            <w:vAlign w:val="center"/>
          </w:tcPr>
          <w:p w:rsidR="00514C10" w:rsidRPr="0040214C" w:rsidRDefault="0040214C" w:rsidP="006E3F5C">
            <w:pPr>
              <w:spacing w:before="60" w:after="60"/>
              <w:ind w:left="176"/>
              <w:jc w:val="both"/>
              <w:rPr>
                <w:sz w:val="18"/>
                <w:lang w:val="fr-FR"/>
              </w:rPr>
            </w:pPr>
            <w:r w:rsidRPr="0040214C">
              <w:t xml:space="preserve">Fourniture du </w:t>
            </w:r>
            <w:r w:rsidR="008176F4">
              <w:t xml:space="preserve">logiciel et </w:t>
            </w:r>
            <w:r w:rsidR="006E3F5C">
              <w:t>équipements informatiques</w:t>
            </w:r>
            <w:r w:rsidR="008176F4">
              <w:t xml:space="preserve"> du guichet unique </w:t>
            </w:r>
            <w:r w:rsidR="006E3F5C">
              <w:t>au Port de Soyo (</w:t>
            </w:r>
            <w:r w:rsidRPr="0040214C">
              <w:t>République d’Angola</w:t>
            </w:r>
            <w:r w:rsidR="00EF7068">
              <w:t>), installer et former le</w:t>
            </w:r>
            <w:bookmarkStart w:id="1" w:name="_GoBack"/>
            <w:bookmarkEnd w:id="1"/>
            <w:r w:rsidR="007E3EC9">
              <w:t xml:space="preserve"> personnel de la structure de gestion et les utilisateurs,</w:t>
            </w:r>
            <w:r w:rsidRPr="0040214C">
              <w:rPr>
                <w:rFonts w:eastAsia="Calibri"/>
              </w:rPr>
              <w:t xml:space="preserve"> pour le </w:t>
            </w:r>
            <w:r w:rsidR="007E3EC9">
              <w:rPr>
                <w:rFonts w:eastAsia="Calibri"/>
              </w:rPr>
              <w:t xml:space="preserve">compte du </w:t>
            </w:r>
            <w:r w:rsidRPr="0040214C">
              <w:rPr>
                <w:rFonts w:eastAsia="Calibri"/>
              </w:rPr>
              <w:t>Projet d'Appui à la Règlementation, la Facilitation, la Sécurisation et la Durabilité du Transport Fluviale dans la zone CICOS (PARFSED</w:t>
            </w:r>
            <w:r>
              <w:rPr>
                <w:rFonts w:eastAsia="Calibri"/>
              </w:rPr>
              <w:t>)</w:t>
            </w:r>
          </w:p>
        </w:tc>
        <w:tc>
          <w:tcPr>
            <w:tcW w:w="3544" w:type="dxa"/>
            <w:shd w:val="pct5" w:color="auto" w:fill="FFFFFF"/>
          </w:tcPr>
          <w:p w:rsidR="00514C10" w:rsidRPr="00336FA5" w:rsidRDefault="00514C10" w:rsidP="007E325B">
            <w:pPr>
              <w:spacing w:before="60" w:after="60"/>
              <w:ind w:left="142"/>
              <w:rPr>
                <w:b/>
                <w:sz w:val="28"/>
                <w:szCs w:val="28"/>
                <w:lang w:val="en-GB"/>
              </w:rPr>
            </w:pPr>
            <w:r w:rsidRPr="00336FA5">
              <w:rPr>
                <w:b/>
                <w:sz w:val="28"/>
                <w:szCs w:val="28"/>
                <w:lang w:val="fr-FR"/>
              </w:rPr>
              <w:t>Référence de publication:</w:t>
            </w:r>
          </w:p>
        </w:tc>
        <w:tc>
          <w:tcPr>
            <w:tcW w:w="2454" w:type="dxa"/>
          </w:tcPr>
          <w:p w:rsidR="00514C10" w:rsidRPr="00B53C28" w:rsidRDefault="000048CB" w:rsidP="007E325B">
            <w:pPr>
              <w:spacing w:before="60" w:after="60"/>
              <w:ind w:left="176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N°011/CICOS/SG/SG-PARFSED/2021</w:t>
            </w:r>
          </w:p>
        </w:tc>
      </w:tr>
    </w:tbl>
    <w:p w:rsidR="00514C10" w:rsidRPr="00B53C28" w:rsidRDefault="00514C10" w:rsidP="00514C10">
      <w:pPr>
        <w:rPr>
          <w:sz w:val="14"/>
        </w:rPr>
      </w:pPr>
    </w:p>
    <w:tbl>
      <w:tblPr>
        <w:tblW w:w="144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1204"/>
        <w:gridCol w:w="709"/>
        <w:gridCol w:w="709"/>
        <w:gridCol w:w="618"/>
        <w:gridCol w:w="900"/>
        <w:gridCol w:w="900"/>
        <w:gridCol w:w="1620"/>
        <w:gridCol w:w="1800"/>
        <w:gridCol w:w="900"/>
        <w:gridCol w:w="2520"/>
      </w:tblGrid>
      <w:tr w:rsidR="00514C10" w:rsidRPr="00336FA5" w:rsidTr="00336FA5">
        <w:trPr>
          <w:cantSplit/>
          <w:trHeight w:val="2541"/>
          <w:tblHeader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Numéro de l'enveloppe de l'offre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514C10" w:rsidRPr="00336FA5" w:rsidRDefault="00514C10" w:rsidP="0069437D">
            <w:pPr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fr-FR"/>
              </w:rPr>
              <w:t>Nom du soumissionnaire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514C10" w:rsidRPr="00336FA5" w:rsidRDefault="00514C10" w:rsidP="000F0085">
            <w:pPr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Les règles d'origine ont-elles été respectées</w:t>
            </w:r>
            <w:r w:rsidR="000F0085">
              <w:rPr>
                <w:sz w:val="22"/>
                <w:szCs w:val="22"/>
                <w:lang w:val="fr-FR"/>
              </w:rPr>
              <w:t>?</w:t>
            </w:r>
            <w:r w:rsidRPr="00336FA5">
              <w:rPr>
                <w:sz w:val="22"/>
                <w:szCs w:val="22"/>
                <w:lang w:val="fr-FR"/>
              </w:rPr>
              <w:br/>
            </w:r>
            <w:r w:rsidRPr="00336FA5">
              <w:rPr>
                <w:sz w:val="22"/>
                <w:szCs w:val="22"/>
                <w:lang w:val="fr-FR"/>
              </w:rPr>
              <w:br/>
              <w:t>(Oui/Non)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Capacité économique et financière? (OK/a/b/…)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Capacité professionnelle? (OK/a/b/…)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Capacité technique? (OK/a/b/…)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0F0085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 xml:space="preserve">Conformité </w:t>
            </w:r>
            <w:r w:rsidR="000F0085">
              <w:rPr>
                <w:sz w:val="22"/>
                <w:szCs w:val="22"/>
                <w:lang w:val="fr-FR"/>
              </w:rPr>
              <w:t>avec les</w:t>
            </w:r>
            <w:r w:rsidRPr="00336FA5">
              <w:rPr>
                <w:sz w:val="22"/>
                <w:szCs w:val="22"/>
                <w:lang w:val="fr-FR"/>
              </w:rPr>
              <w:t xml:space="preserve"> spécifications techniques?</w:t>
            </w:r>
            <w:r w:rsidR="002E17CD" w:rsidRPr="00336FA5">
              <w:rPr>
                <w:rStyle w:val="Appelnotedebasdep"/>
                <w:sz w:val="22"/>
                <w:szCs w:val="22"/>
                <w:lang w:val="fr-FR"/>
              </w:rPr>
              <w:footnoteReference w:id="1"/>
            </w:r>
            <w:r w:rsidRPr="00336FA5">
              <w:rPr>
                <w:sz w:val="22"/>
                <w:szCs w:val="22"/>
                <w:lang w:val="fr-FR"/>
              </w:rPr>
              <w:t xml:space="preserve"> (OK/a/b/…)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Les services auxiliaires sont-ils conformes? (OK/a/b/…/sans objet)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514C10" w:rsidRPr="00336FA5" w:rsidRDefault="008D2096" w:rsidP="0069437D">
            <w:pPr>
              <w:tabs>
                <w:tab w:val="left" w:pos="729"/>
              </w:tabs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>Déclaration de sous</w:t>
            </w:r>
            <w:r w:rsidR="005F587A" w:rsidRPr="00336FA5">
              <w:rPr>
                <w:sz w:val="22"/>
                <w:szCs w:val="22"/>
                <w:lang w:val="fr-FR"/>
              </w:rPr>
              <w:t>-</w:t>
            </w:r>
            <w:r w:rsidRPr="00336FA5">
              <w:rPr>
                <w:sz w:val="22"/>
                <w:szCs w:val="22"/>
                <w:lang w:val="fr-FR"/>
              </w:rPr>
              <w:t xml:space="preserve">traitance </w:t>
            </w:r>
            <w:r w:rsidR="00EF5130" w:rsidRPr="00336FA5">
              <w:rPr>
                <w:sz w:val="22"/>
                <w:szCs w:val="22"/>
                <w:lang w:val="fr-FR"/>
              </w:rPr>
              <w:t>conformément à l’article</w:t>
            </w:r>
            <w:r w:rsidRPr="00336FA5">
              <w:rPr>
                <w:sz w:val="22"/>
                <w:szCs w:val="22"/>
                <w:lang w:val="fr-FR"/>
              </w:rPr>
              <w:t xml:space="preserve"> 6 des conditions générales</w:t>
            </w:r>
            <w:r w:rsidR="00514C10" w:rsidRPr="00336FA5">
              <w:rPr>
                <w:sz w:val="22"/>
                <w:szCs w:val="22"/>
                <w:lang w:val="fr-FR"/>
              </w:rPr>
              <w:t>?</w:t>
            </w:r>
            <w:r w:rsidR="00514C10" w:rsidRPr="00336FA5">
              <w:rPr>
                <w:sz w:val="22"/>
                <w:szCs w:val="22"/>
                <w:lang w:val="fr-FR"/>
              </w:rPr>
              <w:br/>
            </w:r>
          </w:p>
          <w:p w:rsidR="00514C10" w:rsidRPr="00336FA5" w:rsidRDefault="00514C10" w:rsidP="0069437D">
            <w:pPr>
              <w:tabs>
                <w:tab w:val="left" w:pos="729"/>
              </w:tabs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fr-FR"/>
              </w:rPr>
              <w:t>(Oui/Non)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  <w:r w:rsidRPr="00336FA5">
              <w:rPr>
                <w:sz w:val="22"/>
                <w:szCs w:val="22"/>
                <w:lang w:val="fr-FR"/>
              </w:rPr>
              <w:t xml:space="preserve">Autres prescriptions techniques </w:t>
            </w:r>
            <w:r w:rsidR="000F0085">
              <w:rPr>
                <w:sz w:val="22"/>
                <w:szCs w:val="22"/>
                <w:lang w:val="fr-FR"/>
              </w:rPr>
              <w:t>indiquées</w:t>
            </w:r>
            <w:r w:rsidRPr="00336FA5">
              <w:rPr>
                <w:sz w:val="22"/>
                <w:szCs w:val="22"/>
                <w:lang w:val="fr-FR"/>
              </w:rPr>
              <w:t xml:space="preserve"> dans le dossier d'appel d'offres?</w:t>
            </w:r>
          </w:p>
          <w:p w:rsidR="007E325B" w:rsidRPr="00336FA5" w:rsidRDefault="007E325B" w:rsidP="0069437D">
            <w:pPr>
              <w:ind w:left="113" w:right="113"/>
              <w:jc w:val="center"/>
              <w:rPr>
                <w:sz w:val="22"/>
                <w:szCs w:val="22"/>
                <w:lang w:val="fr-FR"/>
              </w:rPr>
            </w:pPr>
          </w:p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fr-FR"/>
              </w:rPr>
              <w:t>(Oui/Non/Sans objet)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textDirection w:val="btLr"/>
          </w:tcPr>
          <w:p w:rsidR="00514C10" w:rsidRPr="00336FA5" w:rsidRDefault="00514C10" w:rsidP="0069437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fr-FR"/>
              </w:rPr>
              <w:t>Conforme techniquement?</w:t>
            </w:r>
            <w:r w:rsidRPr="00336FA5">
              <w:rPr>
                <w:sz w:val="22"/>
                <w:szCs w:val="22"/>
                <w:lang w:val="en-GB"/>
              </w:rPr>
              <w:t xml:space="preserve"> </w:t>
            </w:r>
            <w:r w:rsidRPr="00336FA5">
              <w:rPr>
                <w:sz w:val="22"/>
                <w:szCs w:val="22"/>
                <w:lang w:val="fr-FR"/>
              </w:rPr>
              <w:t>(Oui/Non)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514C10" w:rsidRPr="00336FA5" w:rsidRDefault="00E5562D" w:rsidP="0069437D">
            <w:pPr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fr-FR"/>
              </w:rPr>
              <w:t>Justifications/r</w:t>
            </w:r>
            <w:r w:rsidR="00514C10" w:rsidRPr="00336FA5">
              <w:rPr>
                <w:sz w:val="22"/>
                <w:szCs w:val="22"/>
                <w:lang w:val="fr-FR"/>
              </w:rPr>
              <w:t>emarques</w:t>
            </w:r>
          </w:p>
        </w:tc>
      </w:tr>
      <w:tr w:rsidR="00514C10" w:rsidRPr="00B53C28" w:rsidTr="00336FA5">
        <w:trPr>
          <w:cantSplit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336FA5" w:rsidRDefault="00336FA5" w:rsidP="00046C8F">
            <w:pPr>
              <w:spacing w:beforeLines="40" w:before="96" w:afterLines="40" w:after="96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</w:tr>
      <w:tr w:rsidR="00514C10" w:rsidRPr="00B53C28" w:rsidTr="00336FA5">
        <w:trPr>
          <w:cantSplit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336FA5" w:rsidRDefault="00336FA5" w:rsidP="00046C8F">
            <w:pPr>
              <w:spacing w:beforeLines="40" w:before="96" w:afterLines="40" w:after="96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</w:tr>
      <w:tr w:rsidR="00514C10" w:rsidRPr="00B53C28" w:rsidTr="00336FA5">
        <w:trPr>
          <w:cantSplit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336FA5" w:rsidRDefault="00336FA5" w:rsidP="00046C8F">
            <w:pPr>
              <w:spacing w:beforeLines="40" w:before="96" w:afterLines="40" w:after="96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</w:tr>
      <w:tr w:rsidR="00514C10" w:rsidRPr="00B53C28" w:rsidTr="00336FA5">
        <w:trPr>
          <w:cantSplit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336FA5" w:rsidRDefault="00336FA5" w:rsidP="00046C8F">
            <w:pPr>
              <w:spacing w:beforeLines="40" w:before="96" w:afterLines="40" w:after="96"/>
              <w:jc w:val="center"/>
              <w:rPr>
                <w:sz w:val="22"/>
                <w:szCs w:val="22"/>
                <w:lang w:val="en-GB"/>
              </w:rPr>
            </w:pPr>
            <w:r w:rsidRPr="00336FA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jc w:val="center"/>
              <w:rPr>
                <w:sz w:val="18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514C10" w:rsidRPr="00B53C28" w:rsidRDefault="00514C10" w:rsidP="00046C8F">
            <w:pPr>
              <w:spacing w:beforeLines="40" w:before="96" w:afterLines="40" w:after="96"/>
              <w:rPr>
                <w:sz w:val="18"/>
                <w:lang w:val="en-GB"/>
              </w:rPr>
            </w:pPr>
          </w:p>
        </w:tc>
      </w:tr>
    </w:tbl>
    <w:p w:rsidR="00514C10" w:rsidRPr="00B53C28" w:rsidRDefault="00514C10" w:rsidP="00514C10">
      <w:pPr>
        <w:jc w:val="both"/>
        <w:rPr>
          <w:sz w:val="14"/>
          <w:lang w:val="en-GB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1"/>
        <w:gridCol w:w="4394"/>
      </w:tblGrid>
      <w:tr w:rsidR="00514C10" w:rsidRPr="00F066EB" w:rsidTr="00336FA5">
        <w:tc>
          <w:tcPr>
            <w:tcW w:w="3441" w:type="dxa"/>
            <w:shd w:val="pct10" w:color="auto" w:fill="FFFFFF"/>
          </w:tcPr>
          <w:p w:rsidR="00514C10" w:rsidRPr="00336FA5" w:rsidRDefault="00514C10" w:rsidP="0069437D">
            <w:pPr>
              <w:tabs>
                <w:tab w:val="left" w:pos="1701"/>
              </w:tabs>
              <w:spacing w:before="60" w:after="60"/>
              <w:rPr>
                <w:b/>
                <w:sz w:val="22"/>
                <w:szCs w:val="22"/>
                <w:lang w:val="fr-FR"/>
              </w:rPr>
            </w:pPr>
            <w:r w:rsidRPr="00336FA5">
              <w:rPr>
                <w:b/>
                <w:sz w:val="22"/>
                <w:szCs w:val="22"/>
                <w:lang w:val="fr-FR"/>
              </w:rPr>
              <w:lastRenderedPageBreak/>
              <w:t>Nom de l'évaluateur</w:t>
            </w:r>
            <w:r w:rsidR="008D2096" w:rsidRPr="00336FA5">
              <w:rPr>
                <w:b/>
                <w:sz w:val="22"/>
                <w:szCs w:val="22"/>
                <w:lang w:val="fr-FR"/>
              </w:rPr>
              <w:t xml:space="preserve"> et signature </w:t>
            </w:r>
          </w:p>
        </w:tc>
        <w:tc>
          <w:tcPr>
            <w:tcW w:w="4394" w:type="dxa"/>
          </w:tcPr>
          <w:p w:rsidR="00514C10" w:rsidRPr="007E325B" w:rsidRDefault="00514C10" w:rsidP="0069437D">
            <w:pPr>
              <w:tabs>
                <w:tab w:val="left" w:pos="1701"/>
              </w:tabs>
              <w:spacing w:before="60" w:after="60"/>
              <w:rPr>
                <w:sz w:val="18"/>
                <w:szCs w:val="18"/>
                <w:lang w:val="fr-FR"/>
              </w:rPr>
            </w:pPr>
          </w:p>
        </w:tc>
      </w:tr>
      <w:tr w:rsidR="008D2096" w:rsidRPr="00F066EB" w:rsidTr="00336FA5">
        <w:tc>
          <w:tcPr>
            <w:tcW w:w="3441" w:type="dxa"/>
            <w:shd w:val="pct10" w:color="auto" w:fill="FFFFFF"/>
          </w:tcPr>
          <w:p w:rsidR="008D2096" w:rsidRPr="00336FA5" w:rsidRDefault="008D2096" w:rsidP="0069437D">
            <w:pPr>
              <w:tabs>
                <w:tab w:val="left" w:pos="1701"/>
              </w:tabs>
              <w:spacing w:before="60" w:after="60"/>
              <w:rPr>
                <w:b/>
                <w:sz w:val="22"/>
                <w:szCs w:val="22"/>
                <w:lang w:val="fr-FR"/>
              </w:rPr>
            </w:pPr>
            <w:r w:rsidRPr="00336FA5">
              <w:rPr>
                <w:b/>
                <w:sz w:val="22"/>
                <w:szCs w:val="22"/>
                <w:lang w:val="fr-FR"/>
              </w:rPr>
              <w:t>Nom de l'évaluateur et signature</w:t>
            </w:r>
          </w:p>
        </w:tc>
        <w:tc>
          <w:tcPr>
            <w:tcW w:w="4394" w:type="dxa"/>
          </w:tcPr>
          <w:p w:rsidR="008D2096" w:rsidRPr="007E325B" w:rsidRDefault="008D2096" w:rsidP="0069437D">
            <w:pPr>
              <w:tabs>
                <w:tab w:val="left" w:pos="1701"/>
              </w:tabs>
              <w:spacing w:before="60" w:after="60"/>
              <w:rPr>
                <w:sz w:val="18"/>
                <w:szCs w:val="18"/>
                <w:lang w:val="fr-FR"/>
              </w:rPr>
            </w:pPr>
          </w:p>
        </w:tc>
      </w:tr>
      <w:tr w:rsidR="00514C10" w:rsidRPr="00F066EB" w:rsidTr="00336FA5">
        <w:tc>
          <w:tcPr>
            <w:tcW w:w="3441" w:type="dxa"/>
            <w:shd w:val="pct10" w:color="auto" w:fill="FFFFFF"/>
          </w:tcPr>
          <w:p w:rsidR="00514C10" w:rsidRPr="00336FA5" w:rsidRDefault="008D2096" w:rsidP="0069437D">
            <w:pPr>
              <w:tabs>
                <w:tab w:val="left" w:pos="1701"/>
              </w:tabs>
              <w:spacing w:before="60" w:after="60"/>
              <w:rPr>
                <w:b/>
                <w:sz w:val="22"/>
                <w:szCs w:val="22"/>
                <w:lang w:val="fr-FR"/>
              </w:rPr>
            </w:pPr>
            <w:r w:rsidRPr="00336FA5">
              <w:rPr>
                <w:b/>
                <w:sz w:val="22"/>
                <w:szCs w:val="22"/>
                <w:lang w:val="fr-FR"/>
              </w:rPr>
              <w:t xml:space="preserve">Nom </w:t>
            </w:r>
            <w:r w:rsidR="00514C10" w:rsidRPr="00336FA5">
              <w:rPr>
                <w:b/>
                <w:sz w:val="22"/>
                <w:szCs w:val="22"/>
                <w:lang w:val="fr-FR"/>
              </w:rPr>
              <w:t>de l'évaluateur</w:t>
            </w:r>
            <w:r w:rsidRPr="00336FA5">
              <w:rPr>
                <w:b/>
                <w:sz w:val="22"/>
                <w:szCs w:val="22"/>
                <w:lang w:val="fr-FR"/>
              </w:rPr>
              <w:t xml:space="preserve"> et signature </w:t>
            </w:r>
          </w:p>
        </w:tc>
        <w:tc>
          <w:tcPr>
            <w:tcW w:w="4394" w:type="dxa"/>
          </w:tcPr>
          <w:p w:rsidR="00514C10" w:rsidRPr="007E325B" w:rsidRDefault="00514C10" w:rsidP="0069437D">
            <w:pPr>
              <w:tabs>
                <w:tab w:val="left" w:pos="1701"/>
              </w:tabs>
              <w:spacing w:before="60" w:after="60"/>
              <w:rPr>
                <w:sz w:val="18"/>
                <w:szCs w:val="18"/>
                <w:lang w:val="fr-FR"/>
              </w:rPr>
            </w:pPr>
          </w:p>
        </w:tc>
      </w:tr>
      <w:tr w:rsidR="00514C10" w:rsidRPr="00B53C28" w:rsidTr="00336FA5">
        <w:tc>
          <w:tcPr>
            <w:tcW w:w="3441" w:type="dxa"/>
            <w:shd w:val="pct10" w:color="auto" w:fill="FFFFFF"/>
          </w:tcPr>
          <w:p w:rsidR="00514C10" w:rsidRPr="00336FA5" w:rsidRDefault="00514C10" w:rsidP="0069437D">
            <w:pPr>
              <w:tabs>
                <w:tab w:val="left" w:pos="1701"/>
              </w:tabs>
              <w:spacing w:before="60" w:after="60"/>
              <w:rPr>
                <w:b/>
                <w:sz w:val="22"/>
                <w:szCs w:val="22"/>
                <w:lang w:val="en-GB"/>
              </w:rPr>
            </w:pPr>
            <w:r w:rsidRPr="00336FA5">
              <w:rPr>
                <w:b/>
                <w:sz w:val="22"/>
                <w:szCs w:val="22"/>
                <w:lang w:val="fr-FR"/>
              </w:rPr>
              <w:t>Date</w:t>
            </w:r>
          </w:p>
        </w:tc>
        <w:tc>
          <w:tcPr>
            <w:tcW w:w="4394" w:type="dxa"/>
          </w:tcPr>
          <w:p w:rsidR="00514C10" w:rsidRPr="007E325B" w:rsidRDefault="00514C10" w:rsidP="0069437D">
            <w:pPr>
              <w:tabs>
                <w:tab w:val="left" w:pos="1701"/>
              </w:tabs>
              <w:spacing w:before="60" w:after="60"/>
              <w:rPr>
                <w:sz w:val="18"/>
                <w:szCs w:val="18"/>
                <w:lang w:val="en-GB"/>
              </w:rPr>
            </w:pPr>
          </w:p>
        </w:tc>
      </w:tr>
    </w:tbl>
    <w:p w:rsidR="00040D44" w:rsidRPr="00BD5256" w:rsidRDefault="00040D44" w:rsidP="007E325B">
      <w:pPr>
        <w:rPr>
          <w:sz w:val="14"/>
          <w:szCs w:val="14"/>
        </w:rPr>
      </w:pPr>
    </w:p>
    <w:sectPr w:rsidR="00040D44" w:rsidRPr="00BD5256" w:rsidSect="009A5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8" w:bottom="1134" w:left="1418" w:header="709" w:footer="5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DE0" w:rsidRDefault="00E20DE0">
      <w:r>
        <w:separator/>
      </w:r>
    </w:p>
  </w:endnote>
  <w:endnote w:type="continuationSeparator" w:id="0">
    <w:p w:rsidR="00E20DE0" w:rsidRDefault="00E2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C" w:rsidRDefault="001778B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130" w:rsidRPr="00915F14" w:rsidRDefault="001778BC" w:rsidP="007E325B">
    <w:pPr>
      <w:pStyle w:val="Pieddepage"/>
      <w:tabs>
        <w:tab w:val="clear" w:pos="4536"/>
        <w:tab w:val="clear" w:pos="9072"/>
        <w:tab w:val="right" w:pos="13860"/>
      </w:tabs>
      <w:rPr>
        <w:sz w:val="18"/>
        <w:szCs w:val="18"/>
        <w:lang w:val="fr-BE"/>
      </w:rPr>
    </w:pPr>
    <w:r w:rsidRPr="001778BC">
      <w:rPr>
        <w:b/>
        <w:snapToGrid w:val="0"/>
        <w:sz w:val="18"/>
        <w:szCs w:val="18"/>
      </w:rPr>
      <w:t>Août 2020</w:t>
    </w:r>
    <w:r w:rsidR="00EF5130">
      <w:rPr>
        <w:b/>
        <w:sz w:val="18"/>
        <w:szCs w:val="18"/>
        <w:lang w:val="fr-BE"/>
      </w:rPr>
      <w:tab/>
    </w:r>
    <w:r w:rsidR="00EF5130" w:rsidRPr="00915F14">
      <w:rPr>
        <w:sz w:val="18"/>
        <w:szCs w:val="18"/>
        <w:lang w:val="fr-BE"/>
      </w:rPr>
      <w:t xml:space="preserve">Page </w:t>
    </w:r>
    <w:r w:rsidR="00084A6D" w:rsidRPr="00915F14">
      <w:rPr>
        <w:sz w:val="18"/>
        <w:szCs w:val="18"/>
        <w:lang w:val="fr-BE"/>
      </w:rPr>
      <w:fldChar w:fldCharType="begin"/>
    </w:r>
    <w:r w:rsidR="00EF5130" w:rsidRPr="00915F14">
      <w:rPr>
        <w:sz w:val="18"/>
        <w:szCs w:val="18"/>
        <w:lang w:val="fr-BE"/>
      </w:rPr>
      <w:instrText xml:space="preserve"> PAGE </w:instrText>
    </w:r>
    <w:r w:rsidR="00084A6D" w:rsidRPr="00915F14">
      <w:rPr>
        <w:sz w:val="18"/>
        <w:szCs w:val="18"/>
        <w:lang w:val="fr-BE"/>
      </w:rPr>
      <w:fldChar w:fldCharType="separate"/>
    </w:r>
    <w:r w:rsidR="00EF7068">
      <w:rPr>
        <w:noProof/>
        <w:sz w:val="18"/>
        <w:szCs w:val="18"/>
        <w:lang w:val="fr-BE"/>
      </w:rPr>
      <w:t>1</w:t>
    </w:r>
    <w:r w:rsidR="00084A6D" w:rsidRPr="00915F14">
      <w:rPr>
        <w:sz w:val="18"/>
        <w:szCs w:val="18"/>
        <w:lang w:val="fr-BE"/>
      </w:rPr>
      <w:fldChar w:fldCharType="end"/>
    </w:r>
    <w:r w:rsidR="00EF5130" w:rsidRPr="00915F14">
      <w:rPr>
        <w:sz w:val="18"/>
        <w:szCs w:val="18"/>
        <w:lang w:val="fr-BE"/>
      </w:rPr>
      <w:t xml:space="preserve"> sur </w:t>
    </w:r>
    <w:r w:rsidR="00084A6D" w:rsidRPr="00915F14">
      <w:rPr>
        <w:sz w:val="18"/>
        <w:szCs w:val="18"/>
        <w:lang w:val="fr-BE"/>
      </w:rPr>
      <w:fldChar w:fldCharType="begin"/>
    </w:r>
    <w:r w:rsidR="00EF5130" w:rsidRPr="00915F14">
      <w:rPr>
        <w:sz w:val="18"/>
        <w:szCs w:val="18"/>
        <w:lang w:val="fr-BE"/>
      </w:rPr>
      <w:instrText xml:space="preserve"> NUMPAGES </w:instrText>
    </w:r>
    <w:r w:rsidR="00084A6D" w:rsidRPr="00915F14">
      <w:rPr>
        <w:sz w:val="18"/>
        <w:szCs w:val="18"/>
        <w:lang w:val="fr-BE"/>
      </w:rPr>
      <w:fldChar w:fldCharType="separate"/>
    </w:r>
    <w:r w:rsidR="00EF7068">
      <w:rPr>
        <w:noProof/>
        <w:sz w:val="18"/>
        <w:szCs w:val="18"/>
        <w:lang w:val="fr-BE"/>
      </w:rPr>
      <w:t>2</w:t>
    </w:r>
    <w:r w:rsidR="00084A6D" w:rsidRPr="00915F14">
      <w:rPr>
        <w:sz w:val="18"/>
        <w:szCs w:val="18"/>
        <w:lang w:val="fr-BE"/>
      </w:rPr>
      <w:fldChar w:fldCharType="end"/>
    </w:r>
  </w:p>
  <w:p w:rsidR="00EF5130" w:rsidRPr="009A5550" w:rsidRDefault="00084A6D" w:rsidP="009A5550">
    <w:pPr>
      <w:pStyle w:val="Pieddepage"/>
      <w:tabs>
        <w:tab w:val="right" w:pos="14317"/>
      </w:tabs>
      <w:rPr>
        <w:sz w:val="18"/>
        <w:szCs w:val="18"/>
        <w:lang w:val="fr-BE"/>
      </w:rPr>
    </w:pPr>
    <w:r w:rsidRPr="00CF6202">
      <w:rPr>
        <w:sz w:val="18"/>
        <w:szCs w:val="18"/>
      </w:rPr>
      <w:fldChar w:fldCharType="begin"/>
    </w:r>
    <w:r w:rsidR="0074731D" w:rsidRPr="0008794F">
      <w:rPr>
        <w:sz w:val="18"/>
        <w:szCs w:val="18"/>
        <w:lang w:val="fr-BE"/>
      </w:rPr>
      <w:instrText xml:space="preserve"> FILENAME </w:instrText>
    </w:r>
    <w:r w:rsidRPr="00CF6202">
      <w:rPr>
        <w:sz w:val="18"/>
        <w:szCs w:val="18"/>
      </w:rPr>
      <w:fldChar w:fldCharType="separate"/>
    </w:r>
    <w:r w:rsidR="0074731D" w:rsidRPr="0008794F">
      <w:rPr>
        <w:noProof/>
        <w:sz w:val="18"/>
        <w:szCs w:val="18"/>
        <w:lang w:val="fr-BE"/>
      </w:rPr>
      <w:t>c4k_evalgrid_en.doc</w:t>
    </w:r>
    <w:r w:rsidRPr="00CF6202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C" w:rsidRDefault="001778B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DE0" w:rsidRDefault="00E20DE0">
      <w:r>
        <w:separator/>
      </w:r>
    </w:p>
  </w:footnote>
  <w:footnote w:type="continuationSeparator" w:id="0">
    <w:p w:rsidR="00E20DE0" w:rsidRDefault="00E20DE0">
      <w:r>
        <w:continuationSeparator/>
      </w:r>
    </w:p>
  </w:footnote>
  <w:footnote w:id="1">
    <w:p w:rsidR="00EF5130" w:rsidRPr="002E17CD" w:rsidRDefault="00EF5130">
      <w:pPr>
        <w:pStyle w:val="Notedebasdepage"/>
        <w:rPr>
          <w:lang w:val="fr-FR"/>
        </w:rPr>
      </w:pPr>
      <w:r w:rsidRPr="002E17CD">
        <w:rPr>
          <w:rStyle w:val="Appelnotedebasdep"/>
          <w:lang w:val="fr-FR"/>
        </w:rPr>
        <w:footnoteRef/>
      </w:r>
      <w:r w:rsidRPr="002E17CD">
        <w:rPr>
          <w:lang w:val="fr-FR"/>
        </w:rPr>
        <w:t xml:space="preserve"> </w:t>
      </w:r>
      <w:r>
        <w:rPr>
          <w:lang w:val="fr-FR"/>
        </w:rPr>
        <w:tab/>
      </w:r>
      <w:r w:rsidRPr="002E17CD">
        <w:rPr>
          <w:lang w:val="fr-FR"/>
        </w:rPr>
        <w:t xml:space="preserve">Les critères de sélection, dans la section précédente de ce tableau, doivent être </w:t>
      </w:r>
      <w:r>
        <w:rPr>
          <w:lang w:val="fr-FR"/>
        </w:rPr>
        <w:t>respectés</w:t>
      </w:r>
      <w:r w:rsidRPr="002E17CD">
        <w:rPr>
          <w:lang w:val="fr-FR"/>
        </w:rPr>
        <w:t xml:space="preserve"> avant de commencer l'évaluation des critères techniques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C" w:rsidRDefault="001778B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C" w:rsidRDefault="001778B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C" w:rsidRDefault="001778B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4A6028"/>
    <w:multiLevelType w:val="multilevel"/>
    <w:tmpl w:val="2E18CCE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646F3"/>
    <w:rsid w:val="000048CB"/>
    <w:rsid w:val="00007D3E"/>
    <w:rsid w:val="00040D44"/>
    <w:rsid w:val="00046C8F"/>
    <w:rsid w:val="00055974"/>
    <w:rsid w:val="0007530A"/>
    <w:rsid w:val="00084A6D"/>
    <w:rsid w:val="0008794F"/>
    <w:rsid w:val="000F0085"/>
    <w:rsid w:val="000F3D47"/>
    <w:rsid w:val="00102C99"/>
    <w:rsid w:val="00103C33"/>
    <w:rsid w:val="001121EB"/>
    <w:rsid w:val="00143CB7"/>
    <w:rsid w:val="00147A5B"/>
    <w:rsid w:val="001646F3"/>
    <w:rsid w:val="001778BC"/>
    <w:rsid w:val="001A3489"/>
    <w:rsid w:val="002466FB"/>
    <w:rsid w:val="002A5D35"/>
    <w:rsid w:val="002C7F9D"/>
    <w:rsid w:val="002E17CD"/>
    <w:rsid w:val="002E3BDA"/>
    <w:rsid w:val="00315362"/>
    <w:rsid w:val="00324A11"/>
    <w:rsid w:val="00336FA5"/>
    <w:rsid w:val="003D3A5D"/>
    <w:rsid w:val="003E6509"/>
    <w:rsid w:val="0040214C"/>
    <w:rsid w:val="00413BAC"/>
    <w:rsid w:val="00437AE0"/>
    <w:rsid w:val="004D64F9"/>
    <w:rsid w:val="004E4B78"/>
    <w:rsid w:val="004F3727"/>
    <w:rsid w:val="00514C10"/>
    <w:rsid w:val="005D28E5"/>
    <w:rsid w:val="005D623D"/>
    <w:rsid w:val="005F587A"/>
    <w:rsid w:val="00652C2C"/>
    <w:rsid w:val="0069437D"/>
    <w:rsid w:val="006D57BF"/>
    <w:rsid w:val="006E3F5C"/>
    <w:rsid w:val="006E67A5"/>
    <w:rsid w:val="0071205A"/>
    <w:rsid w:val="007271F3"/>
    <w:rsid w:val="007335B6"/>
    <w:rsid w:val="0074731D"/>
    <w:rsid w:val="0076342D"/>
    <w:rsid w:val="00783B43"/>
    <w:rsid w:val="00793536"/>
    <w:rsid w:val="007A6DA1"/>
    <w:rsid w:val="007E325B"/>
    <w:rsid w:val="007E3EC9"/>
    <w:rsid w:val="007F5F83"/>
    <w:rsid w:val="00807149"/>
    <w:rsid w:val="008176F4"/>
    <w:rsid w:val="00885D97"/>
    <w:rsid w:val="008C20AF"/>
    <w:rsid w:val="008D2096"/>
    <w:rsid w:val="00915F14"/>
    <w:rsid w:val="0093300C"/>
    <w:rsid w:val="009A040E"/>
    <w:rsid w:val="009A5550"/>
    <w:rsid w:val="009F5A3F"/>
    <w:rsid w:val="00A025BB"/>
    <w:rsid w:val="00A33ACD"/>
    <w:rsid w:val="00A42B26"/>
    <w:rsid w:val="00A9632F"/>
    <w:rsid w:val="00B53C28"/>
    <w:rsid w:val="00B768B0"/>
    <w:rsid w:val="00BD5256"/>
    <w:rsid w:val="00BD770D"/>
    <w:rsid w:val="00C44BA8"/>
    <w:rsid w:val="00CC757E"/>
    <w:rsid w:val="00CF5D46"/>
    <w:rsid w:val="00D406EE"/>
    <w:rsid w:val="00D467E9"/>
    <w:rsid w:val="00DD1BF2"/>
    <w:rsid w:val="00DE185E"/>
    <w:rsid w:val="00DF298E"/>
    <w:rsid w:val="00E20DE0"/>
    <w:rsid w:val="00E258FA"/>
    <w:rsid w:val="00E301D8"/>
    <w:rsid w:val="00E329F6"/>
    <w:rsid w:val="00E5562D"/>
    <w:rsid w:val="00EF5130"/>
    <w:rsid w:val="00EF7068"/>
    <w:rsid w:val="00F066EB"/>
    <w:rsid w:val="00F33CDF"/>
    <w:rsid w:val="00F37151"/>
    <w:rsid w:val="00F54D0B"/>
    <w:rsid w:val="00F73CC3"/>
    <w:rsid w:val="00FD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5B133B-3FD9-4454-84D6-742228D1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6D"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514C10"/>
    <w:pPr>
      <w:keepNext/>
      <w:numPr>
        <w:numId w:val="1"/>
      </w:numPr>
      <w:tabs>
        <w:tab w:val="num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 w:eastAsia="en-US"/>
    </w:rPr>
  </w:style>
  <w:style w:type="paragraph" w:styleId="Titre2">
    <w:name w:val="heading 2"/>
    <w:basedOn w:val="Normal"/>
    <w:next w:val="Normal"/>
    <w:qFormat/>
    <w:rsid w:val="00514C10"/>
    <w:pPr>
      <w:keepNext/>
      <w:tabs>
        <w:tab w:val="num" w:pos="567"/>
      </w:tabs>
      <w:spacing w:before="120" w:after="120"/>
      <w:ind w:left="567" w:hanging="567"/>
      <w:outlineLvl w:val="1"/>
    </w:pPr>
    <w:rPr>
      <w:rFonts w:ascii="Arial" w:hAnsi="Arial"/>
      <w:snapToGrid w:val="0"/>
      <w:sz w:val="20"/>
      <w:szCs w:val="20"/>
      <w:lang w:val="fr-BE" w:eastAsia="en-US"/>
    </w:rPr>
  </w:style>
  <w:style w:type="paragraph" w:styleId="Titre3">
    <w:name w:val="heading 3"/>
    <w:basedOn w:val="Normal"/>
    <w:next w:val="Normal"/>
    <w:qFormat/>
    <w:rsid w:val="00514C10"/>
    <w:pPr>
      <w:keepNext/>
      <w:framePr w:hSpace="181" w:vSpace="181" w:wrap="around" w:vAnchor="text" w:hAnchor="text" w:y="1"/>
      <w:tabs>
        <w:tab w:val="num" w:pos="1134"/>
      </w:tabs>
      <w:spacing w:before="120" w:after="120"/>
      <w:ind w:left="1134" w:hanging="567"/>
      <w:outlineLvl w:val="2"/>
    </w:pPr>
    <w:rPr>
      <w:rFonts w:ascii="Arial" w:hAnsi="Arial"/>
      <w:snapToGrid w:val="0"/>
      <w:sz w:val="20"/>
      <w:szCs w:val="20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3E650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E650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E325B"/>
  </w:style>
  <w:style w:type="paragraph" w:styleId="Notedebasdepage">
    <w:name w:val="footnote text"/>
    <w:basedOn w:val="Normal"/>
    <w:semiHidden/>
    <w:rsid w:val="002E17CD"/>
    <w:rPr>
      <w:sz w:val="20"/>
      <w:szCs w:val="20"/>
    </w:rPr>
  </w:style>
  <w:style w:type="character" w:styleId="Appelnotedebasdep">
    <w:name w:val="footnote reference"/>
    <w:semiHidden/>
    <w:rsid w:val="002E17CD"/>
    <w:rPr>
      <w:vertAlign w:val="superscript"/>
    </w:rPr>
  </w:style>
  <w:style w:type="paragraph" w:styleId="Textedebulles">
    <w:name w:val="Balloon Text"/>
    <w:basedOn w:val="Normal"/>
    <w:link w:val="TextedebullesCar"/>
    <w:rsid w:val="006D57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6D57BF"/>
    <w:rPr>
      <w:rFonts w:ascii="Tahoma" w:hAnsi="Tahoma" w:cs="Tahoma"/>
      <w:sz w:val="16"/>
      <w:szCs w:val="16"/>
      <w:lang w:val="pt-PT"/>
    </w:rPr>
  </w:style>
  <w:style w:type="character" w:styleId="lev">
    <w:name w:val="Strong"/>
    <w:basedOn w:val="Policepardfaut"/>
    <w:qFormat/>
    <w:rsid w:val="00046C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GRILLE D’EVALUATION</vt:lpstr>
      <vt:lpstr>GRILLE D’EVALUATION</vt:lpstr>
    </vt:vector>
  </TitlesOfParts>
  <Company>European Commission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D’EVALUATION</dc:title>
  <dc:creator>santofi</dc:creator>
  <cp:lastModifiedBy>dell</cp:lastModifiedBy>
  <cp:revision>5</cp:revision>
  <cp:lastPrinted>2012-12-04T10:06:00Z</cp:lastPrinted>
  <dcterms:created xsi:type="dcterms:W3CDTF">2023-02-09T10:46:00Z</dcterms:created>
  <dcterms:modified xsi:type="dcterms:W3CDTF">2023-02-09T15:20:00Z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